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907AA7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1016AD">
        <w:rPr>
          <w:sz w:val="24"/>
          <w:szCs w:val="24"/>
        </w:rPr>
        <w:t>15</w:t>
      </w:r>
      <w:bookmarkStart w:id="0" w:name="_GoBack"/>
      <w:bookmarkEnd w:id="0"/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3B5995">
        <w:rPr>
          <w:sz w:val="24"/>
          <w:szCs w:val="24"/>
        </w:rPr>
        <w:t>октября</w:t>
      </w:r>
      <w:r w:rsidR="002F7191" w:rsidRPr="00907AA7">
        <w:rPr>
          <w:sz w:val="24"/>
          <w:szCs w:val="24"/>
        </w:rPr>
        <w:t xml:space="preserve"> </w:t>
      </w:r>
      <w:r w:rsidR="0008313C" w:rsidRPr="00907AA7">
        <w:rPr>
          <w:sz w:val="24"/>
          <w:szCs w:val="24"/>
        </w:rPr>
        <w:t>201</w:t>
      </w:r>
      <w:r w:rsidR="00952ECC" w:rsidRPr="00907AA7">
        <w:rPr>
          <w:sz w:val="24"/>
          <w:szCs w:val="24"/>
        </w:rPr>
        <w:t>8</w:t>
      </w:r>
      <w:r w:rsidR="0008313C" w:rsidRPr="00907AA7">
        <w:rPr>
          <w:sz w:val="24"/>
          <w:szCs w:val="24"/>
        </w:rPr>
        <w:t xml:space="preserve"> г.                                         </w:t>
      </w:r>
      <w:r w:rsidR="00952ECC" w:rsidRPr="00907AA7">
        <w:rPr>
          <w:sz w:val="24"/>
          <w:szCs w:val="24"/>
        </w:rPr>
        <w:t xml:space="preserve">                               </w:t>
      </w:r>
      <w:r w:rsidR="0008313C" w:rsidRPr="00907AA7">
        <w:rPr>
          <w:sz w:val="24"/>
          <w:szCs w:val="24"/>
        </w:rPr>
        <w:t xml:space="preserve">      </w:t>
      </w:r>
      <w:r w:rsidR="008D75C5" w:rsidRPr="00907AA7">
        <w:rPr>
          <w:sz w:val="24"/>
          <w:szCs w:val="24"/>
        </w:rPr>
        <w:t xml:space="preserve">             </w:t>
      </w:r>
      <w:r w:rsidR="00553359">
        <w:rPr>
          <w:sz w:val="24"/>
          <w:szCs w:val="24"/>
        </w:rPr>
        <w:t xml:space="preserve">             </w:t>
      </w:r>
      <w:r w:rsidR="008D75C5" w:rsidRPr="00907AA7">
        <w:rPr>
          <w:sz w:val="24"/>
          <w:szCs w:val="24"/>
        </w:rPr>
        <w:t xml:space="preserve">  </w:t>
      </w:r>
      <w:r w:rsidR="0008313C" w:rsidRPr="00907AA7">
        <w:rPr>
          <w:sz w:val="24"/>
          <w:szCs w:val="24"/>
        </w:rPr>
        <w:t xml:space="preserve">   </w:t>
      </w:r>
      <w:r w:rsidR="009219DA" w:rsidRPr="00907AA7">
        <w:rPr>
          <w:sz w:val="24"/>
          <w:szCs w:val="24"/>
        </w:rPr>
        <w:t xml:space="preserve">     </w:t>
      </w:r>
      <w:r w:rsidR="0008313C" w:rsidRPr="00907AA7">
        <w:rPr>
          <w:sz w:val="24"/>
          <w:szCs w:val="24"/>
        </w:rPr>
        <w:t xml:space="preserve">№ </w:t>
      </w:r>
      <w:r w:rsidR="00D15F86">
        <w:rPr>
          <w:sz w:val="24"/>
          <w:szCs w:val="24"/>
          <w:u w:val="single"/>
        </w:rPr>
        <w:t>26</w:t>
      </w:r>
    </w:p>
    <w:p w:rsidR="00EE3EBE" w:rsidRPr="003B5995" w:rsidRDefault="00B02D5D" w:rsidP="001F2353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jc w:val="both"/>
        <w:outlineLvl w:val="0"/>
        <w:rPr>
          <w:b/>
          <w:sz w:val="24"/>
          <w:szCs w:val="24"/>
        </w:rPr>
      </w:pPr>
      <w:r w:rsidRPr="003B5995">
        <w:rPr>
          <w:b/>
          <w:bCs/>
          <w:sz w:val="24"/>
          <w:szCs w:val="24"/>
          <w:lang w:eastAsia="en-US"/>
        </w:rPr>
        <w:t>«</w:t>
      </w:r>
      <w:r w:rsidR="0008313C" w:rsidRPr="003B5995">
        <w:rPr>
          <w:b/>
          <w:bCs/>
          <w:sz w:val="24"/>
          <w:szCs w:val="24"/>
          <w:lang w:eastAsia="en-US"/>
        </w:rPr>
        <w:t>О</w:t>
      </w:r>
      <w:r w:rsidR="007072A7" w:rsidRPr="003B5995">
        <w:rPr>
          <w:b/>
          <w:bCs/>
          <w:sz w:val="24"/>
          <w:szCs w:val="24"/>
          <w:lang w:eastAsia="en-US"/>
        </w:rPr>
        <w:t xml:space="preserve"> </w:t>
      </w:r>
      <w:r w:rsidR="001F2353">
        <w:rPr>
          <w:b/>
          <w:bCs/>
          <w:sz w:val="24"/>
          <w:szCs w:val="24"/>
          <w:lang w:eastAsia="en-US"/>
        </w:rPr>
        <w:t>присвоении адресов</w:t>
      </w:r>
      <w:r w:rsidR="003B5995" w:rsidRPr="003B5995">
        <w:rPr>
          <w:b/>
          <w:bCs/>
          <w:sz w:val="24"/>
          <w:szCs w:val="24"/>
          <w:lang w:eastAsia="en-US"/>
        </w:rPr>
        <w:t xml:space="preserve"> </w:t>
      </w:r>
      <w:r w:rsidR="001F2353">
        <w:rPr>
          <w:b/>
          <w:bCs/>
          <w:sz w:val="24"/>
          <w:szCs w:val="24"/>
          <w:lang w:eastAsia="en-US"/>
        </w:rPr>
        <w:t>объектам</w:t>
      </w:r>
      <w:r w:rsidR="003B5995" w:rsidRPr="003B5995">
        <w:rPr>
          <w:b/>
          <w:bCs/>
          <w:sz w:val="24"/>
          <w:szCs w:val="24"/>
          <w:lang w:eastAsia="en-US"/>
        </w:rPr>
        <w:t xml:space="preserve"> адресации</w:t>
      </w:r>
      <w:r w:rsidR="001F2353">
        <w:rPr>
          <w:b/>
          <w:bCs/>
          <w:sz w:val="24"/>
          <w:szCs w:val="24"/>
          <w:lang w:eastAsia="en-US"/>
        </w:rPr>
        <w:t xml:space="preserve"> </w:t>
      </w:r>
      <w:r w:rsidR="00437E96">
        <w:rPr>
          <w:b/>
          <w:bCs/>
          <w:sz w:val="24"/>
          <w:szCs w:val="24"/>
          <w:lang w:eastAsia="en-US"/>
        </w:rPr>
        <w:t xml:space="preserve">СНТ Порожки </w:t>
      </w:r>
      <w:r w:rsidR="001F2353">
        <w:rPr>
          <w:b/>
          <w:bCs/>
          <w:sz w:val="24"/>
          <w:szCs w:val="24"/>
          <w:lang w:eastAsia="en-US"/>
        </w:rPr>
        <w:t>и внесении сведений в Государственный адресный реестр</w:t>
      </w:r>
      <w:r w:rsidRPr="003B5995">
        <w:rPr>
          <w:b/>
          <w:bCs/>
          <w:sz w:val="24"/>
          <w:szCs w:val="24"/>
          <w:lang w:eastAsia="en-US"/>
        </w:rPr>
        <w:t>»</w:t>
      </w:r>
    </w:p>
    <w:p w:rsidR="00907AA7" w:rsidRPr="00907AA7" w:rsidRDefault="00907AA7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4"/>
          <w:szCs w:val="24"/>
        </w:rPr>
      </w:pPr>
    </w:p>
    <w:p w:rsidR="00907AA7" w:rsidRDefault="003B5995" w:rsidP="00907AA7">
      <w:pPr>
        <w:spacing w:line="240" w:lineRule="auto"/>
        <w:ind w:firstLine="540"/>
        <w:jc w:val="both"/>
        <w:rPr>
          <w:sz w:val="24"/>
          <w:szCs w:val="24"/>
          <w:lang w:eastAsia="en-US"/>
        </w:rPr>
      </w:pPr>
      <w:proofErr w:type="gramStart"/>
      <w:r>
        <w:rPr>
          <w:sz w:val="24"/>
          <w:szCs w:val="24"/>
        </w:rPr>
        <w:t>Р</w:t>
      </w:r>
      <w:r w:rsidR="009219DA" w:rsidRPr="00907AA7">
        <w:rPr>
          <w:sz w:val="24"/>
          <w:szCs w:val="24"/>
        </w:rPr>
        <w:t xml:space="preserve">уководствуясь </w:t>
      </w:r>
      <w:r w:rsidR="007D2327" w:rsidRPr="00907AA7">
        <w:rPr>
          <w:sz w:val="24"/>
          <w:szCs w:val="24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907AA7">
        <w:rPr>
          <w:sz w:val="24"/>
          <w:szCs w:val="24"/>
        </w:rPr>
        <w:t>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907AA7">
        <w:rPr>
          <w:sz w:val="24"/>
          <w:szCs w:val="24"/>
          <w:lang w:eastAsia="en-US"/>
        </w:rPr>
        <w:t>остановлением Правительства Российской Федерации от 19.11.2014 года № 1221 «</w:t>
      </w:r>
      <w:r w:rsidR="002F7191" w:rsidRPr="00907AA7">
        <w:rPr>
          <w:bCs/>
          <w:sz w:val="24"/>
          <w:szCs w:val="24"/>
          <w:lang w:eastAsia="en-US"/>
        </w:rPr>
        <w:t>Об у</w:t>
      </w:r>
      <w:r w:rsidR="002F7191" w:rsidRPr="00907AA7">
        <w:rPr>
          <w:sz w:val="24"/>
          <w:szCs w:val="24"/>
        </w:rPr>
        <w:t xml:space="preserve">тверждении </w:t>
      </w:r>
      <w:hyperlink r:id="rId7" w:anchor="p32" w:tooltip="Ссылка на текущий документ" w:history="1">
        <w:r w:rsidR="002F7191" w:rsidRPr="00907AA7">
          <w:rPr>
            <w:rStyle w:val="ad"/>
            <w:color w:val="auto"/>
            <w:sz w:val="24"/>
            <w:szCs w:val="24"/>
            <w:u w:val="none"/>
          </w:rPr>
          <w:t>Правил</w:t>
        </w:r>
      </w:hyperlink>
      <w:r w:rsidR="002F7191" w:rsidRPr="00907AA7">
        <w:rPr>
          <w:sz w:val="24"/>
          <w:szCs w:val="24"/>
        </w:rPr>
        <w:t xml:space="preserve"> присвоения, изменения и аннулирования адресов»</w:t>
      </w:r>
      <w:r w:rsidR="007D2327" w:rsidRPr="00907AA7">
        <w:rPr>
          <w:sz w:val="24"/>
          <w:szCs w:val="24"/>
        </w:rPr>
        <w:t>,</w:t>
      </w:r>
      <w:r>
        <w:rPr>
          <w:sz w:val="24"/>
          <w:szCs w:val="24"/>
        </w:rPr>
        <w:t xml:space="preserve"> Уставом Гарнизонного</w:t>
      </w:r>
      <w:proofErr w:type="gramEnd"/>
      <w:r>
        <w:rPr>
          <w:sz w:val="24"/>
          <w:szCs w:val="24"/>
        </w:rPr>
        <w:t xml:space="preserve"> сельского поселения, </w:t>
      </w:r>
      <w:r w:rsidR="007072A7" w:rsidRPr="00907AA7">
        <w:rPr>
          <w:sz w:val="24"/>
          <w:szCs w:val="24"/>
        </w:rPr>
        <w:t xml:space="preserve"> </w:t>
      </w:r>
      <w:r w:rsidR="001B65C5" w:rsidRPr="00907AA7">
        <w:rPr>
          <w:sz w:val="24"/>
          <w:szCs w:val="24"/>
        </w:rPr>
        <w:t>сельского поселения</w:t>
      </w:r>
      <w:r w:rsidR="00D51FDE">
        <w:rPr>
          <w:sz w:val="24"/>
          <w:szCs w:val="24"/>
        </w:rPr>
        <w:t>,</w:t>
      </w:r>
      <w:r w:rsidR="001B65C5" w:rsidRPr="00907AA7">
        <w:rPr>
          <w:sz w:val="24"/>
          <w:szCs w:val="24"/>
        </w:rPr>
        <w:t xml:space="preserve"> </w:t>
      </w:r>
    </w:p>
    <w:p w:rsidR="0008313C" w:rsidRPr="00907AA7" w:rsidRDefault="0008313C" w:rsidP="009219DA">
      <w:pPr>
        <w:spacing w:after="0" w:line="240" w:lineRule="auto"/>
        <w:jc w:val="both"/>
        <w:rPr>
          <w:sz w:val="24"/>
          <w:szCs w:val="24"/>
        </w:rPr>
      </w:pPr>
      <w:r w:rsidRPr="00907AA7">
        <w:rPr>
          <w:sz w:val="24"/>
          <w:szCs w:val="24"/>
        </w:rPr>
        <w:t>ПОСТАНОВЛЯ</w:t>
      </w:r>
      <w:bookmarkStart w:id="1" w:name="sub_1"/>
      <w:r w:rsidR="00447F06">
        <w:rPr>
          <w:sz w:val="24"/>
          <w:szCs w:val="24"/>
        </w:rPr>
        <w:t>Ю</w:t>
      </w:r>
      <w:r w:rsidR="001B65C5" w:rsidRPr="00907AA7">
        <w:rPr>
          <w:sz w:val="24"/>
          <w:szCs w:val="24"/>
        </w:rPr>
        <w:t>:</w:t>
      </w:r>
    </w:p>
    <w:p w:rsidR="00262726" w:rsidRPr="00907AA7" w:rsidRDefault="00262726" w:rsidP="009219DA">
      <w:pPr>
        <w:spacing w:after="0" w:line="240" w:lineRule="auto"/>
        <w:jc w:val="both"/>
        <w:rPr>
          <w:sz w:val="24"/>
          <w:szCs w:val="24"/>
        </w:rPr>
      </w:pPr>
    </w:p>
    <w:p w:rsidR="00A85DEF" w:rsidRDefault="004D365A" w:rsidP="00A85DEF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jc w:val="both"/>
      </w:pPr>
      <w:r>
        <w:t>Присво</w:t>
      </w:r>
      <w:r w:rsidR="00A85DEF">
        <w:t>ить объектам</w:t>
      </w:r>
      <w:r>
        <w:t xml:space="preserve"> адресации </w:t>
      </w:r>
      <w:r w:rsidR="00A254AA">
        <w:t>адрес</w:t>
      </w:r>
      <w:r w:rsidR="00A85DEF">
        <w:t xml:space="preserve">: </w:t>
      </w:r>
    </w:p>
    <w:p w:rsidR="00A85DEF" w:rsidRDefault="00A85DEF" w:rsidP="00A85DEF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10:20:0011601:484, </w:t>
      </w:r>
      <w:r w:rsidR="00D15F86">
        <w:t>здание</w:t>
      </w:r>
      <w:r>
        <w:t xml:space="preserve">, назначение: жилое, общая площадь 41,0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 w:rsidR="00A254AA">
        <w:t>, присвоить адрес:</w:t>
      </w:r>
      <w:r>
        <w:t xml:space="preserve">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C869B3">
        <w:t xml:space="preserve">муниципальный </w:t>
      </w:r>
      <w:r>
        <w:t xml:space="preserve">район, Гарнизонное сельское поселение, СНТ Порожки, </w:t>
      </w:r>
      <w:r w:rsidR="00D15F86">
        <w:t>дом</w:t>
      </w:r>
      <w:r>
        <w:t xml:space="preserve"> 205;</w:t>
      </w:r>
    </w:p>
    <w:p w:rsidR="00A254AA" w:rsidRDefault="00A254AA" w:rsidP="00A254AA">
      <w:pPr>
        <w:pStyle w:val="ae"/>
        <w:spacing w:before="0" w:beforeAutospacing="0" w:after="0" w:afterAutospacing="0" w:line="240" w:lineRule="atLeast"/>
        <w:ind w:left="284"/>
        <w:jc w:val="both"/>
      </w:pPr>
      <w:r>
        <w:t>- объекту адресации с кадас</w:t>
      </w:r>
      <w:r w:rsidR="00024380">
        <w:t>тровым номером 10:20:0011601:451</w:t>
      </w:r>
      <w:r>
        <w:t xml:space="preserve">, </w:t>
      </w:r>
      <w:r w:rsidR="00A2699D">
        <w:t>садовый дом</w:t>
      </w:r>
      <w:r>
        <w:t>, назначе</w:t>
      </w:r>
      <w:r w:rsidR="00024380">
        <w:t>ние: нежилое, общая площадь 77,8</w:t>
      </w:r>
      <w:r>
        <w:t xml:space="preserve">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C869B3">
        <w:t>муниципальный</w:t>
      </w:r>
      <w:r w:rsidR="00C869B3">
        <w:t xml:space="preserve"> </w:t>
      </w:r>
      <w:r>
        <w:t>район, Гарнизонное сельское пос</w:t>
      </w:r>
      <w:r w:rsidR="004309B2">
        <w:t xml:space="preserve">еление, СНТ Порожки, </w:t>
      </w:r>
      <w:r w:rsidR="00A2699D">
        <w:t>дом</w:t>
      </w:r>
      <w:r w:rsidR="004309B2">
        <w:t xml:space="preserve"> 107</w:t>
      </w:r>
      <w:r>
        <w:t>;</w:t>
      </w:r>
    </w:p>
    <w:p w:rsidR="00024380" w:rsidRDefault="00024380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>- объекту адресации с кадастровым номером 10:20:001</w:t>
      </w:r>
      <w:r w:rsidR="00A2699D">
        <w:t xml:space="preserve">1601:433, здание, назначение: </w:t>
      </w:r>
      <w:r>
        <w:t xml:space="preserve">жилое, общая площадь 44,0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C869B3">
        <w:t>муниципальный</w:t>
      </w:r>
      <w:r w:rsidR="00C869B3">
        <w:t xml:space="preserve"> </w:t>
      </w:r>
      <w:r>
        <w:t xml:space="preserve">район, Гарнизонное сельское поселение, СНТ Порожки, </w:t>
      </w:r>
      <w:r w:rsidR="00A2699D">
        <w:t>дом</w:t>
      </w:r>
      <w:r>
        <w:t xml:space="preserve"> 122</w:t>
      </w:r>
      <w:r w:rsidR="00606ABC">
        <w:t>, корпус 1</w:t>
      </w:r>
      <w:r>
        <w:t>;</w:t>
      </w:r>
    </w:p>
    <w:p w:rsidR="004309B2" w:rsidRDefault="004309B2" w:rsidP="004309B2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10:20:0011601:505, здание, назначение: жилое, общая площадь 64,0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C869B3">
        <w:t>муниципальный</w:t>
      </w:r>
      <w:r w:rsidR="00C869B3">
        <w:t xml:space="preserve"> </w:t>
      </w:r>
      <w:r>
        <w:t xml:space="preserve">район, Гарнизонное сельское поселение, СНТ Порожки, </w:t>
      </w:r>
      <w:r w:rsidR="00C869B3">
        <w:t>дом</w:t>
      </w:r>
      <w:r>
        <w:t xml:space="preserve"> 170;</w:t>
      </w:r>
    </w:p>
    <w:p w:rsidR="004309B2" w:rsidRDefault="004309B2" w:rsidP="004309B2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</w:t>
      </w:r>
      <w:r w:rsidR="0007125F">
        <w:t xml:space="preserve">объекту адресации с кадастровым номером 10:20:0011601:504, здание, назначение: жилое, общая площадь 29,7 </w:t>
      </w:r>
      <w:proofErr w:type="spellStart"/>
      <w:r w:rsidR="0007125F">
        <w:t>кв</w:t>
      </w:r>
      <w:proofErr w:type="gramStart"/>
      <w:r w:rsidR="0007125F">
        <w:t>.м</w:t>
      </w:r>
      <w:proofErr w:type="spellEnd"/>
      <w:proofErr w:type="gramEnd"/>
      <w:r w:rsidR="0007125F">
        <w:t xml:space="preserve">, присвоить адрес: Российская Федерация, Республика Карелия, </w:t>
      </w:r>
      <w:proofErr w:type="spellStart"/>
      <w:r w:rsidR="0007125F">
        <w:t>Прионежский</w:t>
      </w:r>
      <w:proofErr w:type="spellEnd"/>
      <w:r w:rsidR="0007125F">
        <w:t xml:space="preserve"> </w:t>
      </w:r>
      <w:r w:rsidR="00C869B3">
        <w:t>муниципальный</w:t>
      </w:r>
      <w:r w:rsidR="00C869B3">
        <w:t xml:space="preserve"> </w:t>
      </w:r>
      <w:r w:rsidR="0007125F">
        <w:t xml:space="preserve">район, Гарнизонное сельское поселение, СНТ Порожки, </w:t>
      </w:r>
      <w:r w:rsidR="00C869B3">
        <w:t>дом</w:t>
      </w:r>
      <w:r w:rsidR="0007125F">
        <w:t xml:space="preserve"> 22;</w:t>
      </w:r>
    </w:p>
    <w:p w:rsidR="0007125F" w:rsidRPr="00E45507" w:rsidRDefault="0007125F" w:rsidP="004309B2">
      <w:pPr>
        <w:pStyle w:val="ae"/>
        <w:spacing w:before="0" w:beforeAutospacing="0" w:after="0" w:afterAutospacing="0" w:line="240" w:lineRule="atLeast"/>
        <w:ind w:left="284"/>
        <w:jc w:val="both"/>
      </w:pPr>
      <w:r w:rsidRPr="00E45507">
        <w:t xml:space="preserve">- объекту адресации с кадастровым номером 10:20:0011601:499, здание, назначение: жилое, общая площадь 55,8 </w:t>
      </w:r>
      <w:proofErr w:type="spellStart"/>
      <w:r w:rsidRPr="00E45507">
        <w:t>кв</w:t>
      </w:r>
      <w:proofErr w:type="gramStart"/>
      <w:r w:rsidRPr="00E45507">
        <w:t>.м</w:t>
      </w:r>
      <w:proofErr w:type="spellEnd"/>
      <w:proofErr w:type="gramEnd"/>
      <w:r w:rsidRPr="00E45507">
        <w:t xml:space="preserve">, присвоить адрес: Российская Федерация, Республика Карелия, </w:t>
      </w:r>
      <w:proofErr w:type="spellStart"/>
      <w:r w:rsidRPr="00E45507">
        <w:lastRenderedPageBreak/>
        <w:t>Прионежский</w:t>
      </w:r>
      <w:proofErr w:type="spellEnd"/>
      <w:r w:rsidRPr="00E45507">
        <w:t xml:space="preserve"> </w:t>
      </w:r>
      <w:r w:rsidR="00606ABC" w:rsidRPr="00E45507">
        <w:t xml:space="preserve">муниципальный </w:t>
      </w:r>
      <w:r w:rsidRPr="00E45507">
        <w:t xml:space="preserve">район, Гарнизонное сельское поселение, СНТ Порожки, </w:t>
      </w:r>
      <w:r w:rsidR="00C869B3" w:rsidRPr="00E45507">
        <w:t>дом</w:t>
      </w:r>
      <w:r w:rsidRPr="00E45507">
        <w:t xml:space="preserve"> 112;</w:t>
      </w:r>
    </w:p>
    <w:p w:rsidR="004309B2" w:rsidRDefault="0007125F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10:20:0011601:455, </w:t>
      </w:r>
      <w:r w:rsidR="00E45507">
        <w:t>садовый домик незавершенный</w:t>
      </w:r>
      <w:r w:rsidR="00C869B3">
        <w:t xml:space="preserve"> строительство</w:t>
      </w:r>
      <w:r w:rsidR="00E45507">
        <w:t>м</w:t>
      </w:r>
      <w:r>
        <w:t xml:space="preserve">, назначение: нежилое, общая площадь 91,8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 xml:space="preserve">муниципальный </w:t>
      </w:r>
      <w:r>
        <w:t xml:space="preserve">район, Гарнизонное сельское поселение, СНТ Порожки, </w:t>
      </w:r>
      <w:r w:rsidR="00C869B3">
        <w:t>дом</w:t>
      </w:r>
      <w:r>
        <w:t xml:space="preserve"> 186;</w:t>
      </w:r>
    </w:p>
    <w:p w:rsidR="0007125F" w:rsidRDefault="0007125F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10:20:0011601:399, здание, назначение: жилое, общая площадь 47,0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 xml:space="preserve">муниципальный </w:t>
      </w:r>
      <w:r>
        <w:t xml:space="preserve">район, Гарнизонное сельское поселение, СНТ Порожки, </w:t>
      </w:r>
      <w:r w:rsidR="00C869B3">
        <w:t>дом</w:t>
      </w:r>
      <w:r>
        <w:t xml:space="preserve"> 9;</w:t>
      </w:r>
    </w:p>
    <w:p w:rsidR="0007125F" w:rsidRDefault="0007125F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10:20:0011601:443, </w:t>
      </w:r>
      <w:r w:rsidR="00F07401" w:rsidRPr="00E45507">
        <w:t>садовый домик</w:t>
      </w:r>
      <w:r>
        <w:t xml:space="preserve">, назначение: нежилое, общая площадь 52,1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 xml:space="preserve">муниципальный </w:t>
      </w:r>
      <w:r>
        <w:t xml:space="preserve">район, Гарнизонное сельское поселение, СНТ Порожки, </w:t>
      </w:r>
      <w:r w:rsidR="00F07401">
        <w:t>дом</w:t>
      </w:r>
      <w:r>
        <w:t xml:space="preserve"> 56;</w:t>
      </w:r>
    </w:p>
    <w:p w:rsidR="0007125F" w:rsidRDefault="0007125F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10:20:0011601:452, </w:t>
      </w:r>
      <w:r w:rsidR="00F07401" w:rsidRPr="00E45507">
        <w:t>садовый домик</w:t>
      </w:r>
      <w:r>
        <w:t xml:space="preserve">, назначение: нежилое, общая площадь 86,1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 xml:space="preserve">муниципальный </w:t>
      </w:r>
      <w:r>
        <w:t xml:space="preserve">район, Гарнизонное сельское поселение, СНТ Порожки, </w:t>
      </w:r>
      <w:r w:rsidR="00F07401">
        <w:t>дом</w:t>
      </w:r>
      <w:r>
        <w:t xml:space="preserve"> 109;</w:t>
      </w:r>
    </w:p>
    <w:p w:rsidR="00895CDE" w:rsidRDefault="00895CDE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10:20:0011601:448, </w:t>
      </w:r>
      <w:r w:rsidRPr="00E45507">
        <w:t>здание,</w:t>
      </w:r>
      <w:r>
        <w:t xml:space="preserve"> назначение: нежилое, общая площадь 56,7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 xml:space="preserve">муниципальный </w:t>
      </w:r>
      <w:r>
        <w:t xml:space="preserve">район, Гарнизонное сельское поселение, СНТ Порожки, </w:t>
      </w:r>
      <w:r w:rsidR="00F07401" w:rsidRPr="00E45507">
        <w:t>дом</w:t>
      </w:r>
      <w:r w:rsidRPr="00E45507">
        <w:t xml:space="preserve"> 71;</w:t>
      </w:r>
    </w:p>
    <w:p w:rsidR="00895CDE" w:rsidRDefault="00895CDE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</w:t>
      </w:r>
      <w:r w:rsidRPr="00E45507">
        <w:t>10:20:0000000:9145</w:t>
      </w:r>
      <w:r>
        <w:t xml:space="preserve">, здание, назначение: нежилое, общая площадь 50,7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 xml:space="preserve">муниципальный </w:t>
      </w:r>
      <w:r>
        <w:t xml:space="preserve">район, Гарнизонное сельское поселение, СНТ Порожки, </w:t>
      </w:r>
      <w:r w:rsidR="00F07401">
        <w:t>дом</w:t>
      </w:r>
      <w:r>
        <w:t xml:space="preserve"> 52;</w:t>
      </w:r>
    </w:p>
    <w:p w:rsidR="00895CDE" w:rsidRDefault="00895CDE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10:20:0011601:411, здание, назначение: нежилое, общая площадь 36,0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 xml:space="preserve">муниципальный </w:t>
      </w:r>
      <w:r>
        <w:t xml:space="preserve">район, Гарнизонное сельское поселение, СНТ Порожки, </w:t>
      </w:r>
      <w:r w:rsidR="00F07401">
        <w:t>дом</w:t>
      </w:r>
      <w:r>
        <w:t xml:space="preserve"> 154;</w:t>
      </w:r>
    </w:p>
    <w:p w:rsidR="00895CDE" w:rsidRDefault="00895CDE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10:20:0011601:417, здание, назначение: нежилое, общая площадь 24,0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 xml:space="preserve">муниципальный </w:t>
      </w:r>
      <w:r>
        <w:t xml:space="preserve">район, Гарнизонное сельское поселение, СНТ Порожки, </w:t>
      </w:r>
      <w:r w:rsidR="00F07401">
        <w:t>дом</w:t>
      </w:r>
      <w:r>
        <w:t xml:space="preserve"> 96;</w:t>
      </w:r>
    </w:p>
    <w:p w:rsidR="00895CDE" w:rsidRDefault="00895CDE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10:20:0011601:436, здание, назначение: нежилое, общая площадь 35,0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 xml:space="preserve">муниципальный </w:t>
      </w:r>
      <w:r>
        <w:t xml:space="preserve">район, Гарнизонное сельское поселение, СНТ Порожки, </w:t>
      </w:r>
      <w:r w:rsidR="00F07401">
        <w:t>дом</w:t>
      </w:r>
      <w:r>
        <w:t xml:space="preserve"> 142;</w:t>
      </w:r>
    </w:p>
    <w:p w:rsidR="00895CDE" w:rsidRDefault="00895CDE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10:20:0011601:456, </w:t>
      </w:r>
      <w:r w:rsidR="00F07401" w:rsidRPr="0072408B">
        <w:t>садовый дом</w:t>
      </w:r>
      <w:r w:rsidRPr="0072408B">
        <w:t xml:space="preserve">, </w:t>
      </w:r>
      <w:r>
        <w:t xml:space="preserve">назначение: нежилое, общая площадь 47,5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 xml:space="preserve">муниципальный </w:t>
      </w:r>
      <w:r>
        <w:t xml:space="preserve">район, Гарнизонное сельское поселение, СНТ Порожки, </w:t>
      </w:r>
      <w:r w:rsidR="00F07401">
        <w:t>дом</w:t>
      </w:r>
      <w:r>
        <w:t xml:space="preserve"> 194;</w:t>
      </w:r>
    </w:p>
    <w:p w:rsidR="00895CDE" w:rsidRDefault="00895CDE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10:20:0011601:444, </w:t>
      </w:r>
      <w:r w:rsidR="00F07401" w:rsidRPr="0072408B">
        <w:t>садовый дом</w:t>
      </w:r>
      <w:r w:rsidR="0072408B" w:rsidRPr="0072408B">
        <w:t>ик</w:t>
      </w:r>
      <w:r>
        <w:t xml:space="preserve">, назначение: нежилое, общая площадь 37,4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 район</w:t>
      </w:r>
      <w:r>
        <w:t xml:space="preserve">, Гарнизонное сельское поселение, СНТ Порожки, </w:t>
      </w:r>
      <w:r w:rsidR="00F07401">
        <w:t>дом</w:t>
      </w:r>
      <w:r>
        <w:t xml:space="preserve"> 135;</w:t>
      </w:r>
    </w:p>
    <w:p w:rsidR="00895CDE" w:rsidRDefault="00895CDE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10:20:0011601:394, здание, назначение: жилое, общая площадь </w:t>
      </w:r>
      <w:r w:rsidR="0086104D">
        <w:t>47,8</w:t>
      </w:r>
      <w:r>
        <w:t xml:space="preserve">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 район</w:t>
      </w:r>
      <w:r>
        <w:t>, Гарнизонное сельское пос</w:t>
      </w:r>
      <w:r w:rsidR="0086104D">
        <w:t xml:space="preserve">еление, СНТ Порожки, </w:t>
      </w:r>
      <w:r w:rsidR="00F07401">
        <w:t>дом</w:t>
      </w:r>
      <w:r w:rsidR="0086104D">
        <w:t xml:space="preserve"> 153</w:t>
      </w:r>
      <w:r>
        <w:t>;</w:t>
      </w:r>
    </w:p>
    <w:p w:rsidR="0086104D" w:rsidRDefault="0086104D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10:20:0011601:401, здание, назначение: нежилое, общая площадь 36,6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 xml:space="preserve">муниципальный </w:t>
      </w:r>
      <w:r>
        <w:t xml:space="preserve">район, Гарнизонное сельское поселение, СНТ Порожки, </w:t>
      </w:r>
      <w:r w:rsidR="00F07401">
        <w:t>дом</w:t>
      </w:r>
      <w:r>
        <w:t xml:space="preserve"> 10;</w:t>
      </w:r>
    </w:p>
    <w:p w:rsidR="0086104D" w:rsidRDefault="0086104D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lastRenderedPageBreak/>
        <w:t xml:space="preserve">- объекту адресации с кадастровым номером </w:t>
      </w:r>
      <w:r w:rsidRPr="00AC105E">
        <w:t>10:20:0011601:398</w:t>
      </w:r>
      <w:r>
        <w:t xml:space="preserve">, </w:t>
      </w:r>
      <w:r w:rsidR="0072408B">
        <w:t>жилое строение</w:t>
      </w:r>
      <w:r>
        <w:t xml:space="preserve">, назначение: нежилое, общая площадь 65,6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AC105E">
        <w:t>дом</w:t>
      </w:r>
      <w:r>
        <w:t xml:space="preserve"> 84;</w:t>
      </w:r>
    </w:p>
    <w:p w:rsidR="0086104D" w:rsidRDefault="0086104D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10:20:0011601:423, </w:t>
      </w:r>
      <w:r w:rsidR="0072408B">
        <w:t xml:space="preserve">жилое строение, назначение: </w:t>
      </w:r>
      <w:r>
        <w:t xml:space="preserve">жилое, общая площадь 54,8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AC105E">
        <w:t>дом</w:t>
      </w:r>
      <w:r>
        <w:t xml:space="preserve"> 72;</w:t>
      </w:r>
    </w:p>
    <w:p w:rsidR="0086104D" w:rsidRDefault="0086104D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10:20:0011601:400, здание, назначение: нежилое, общая площадь 59,0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AC105E">
        <w:t xml:space="preserve">дом </w:t>
      </w:r>
      <w:r>
        <w:t>198;</w:t>
      </w:r>
    </w:p>
    <w:p w:rsidR="0086104D" w:rsidRDefault="0086104D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10:20:0011601:435, здание, назначение: нежилое, общая площадь 112,2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AC105E">
        <w:t>дом</w:t>
      </w:r>
      <w:r>
        <w:t xml:space="preserve"> 110;</w:t>
      </w:r>
    </w:p>
    <w:p w:rsidR="0086104D" w:rsidRDefault="0086104D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10:20:0011601:407, </w:t>
      </w:r>
      <w:r w:rsidR="0072408B">
        <w:t>жилой дом</w:t>
      </w:r>
      <w:r>
        <w:t xml:space="preserve">, назначение: жилое, общая площадь 58,0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AC105E">
        <w:t>дом</w:t>
      </w:r>
      <w:r>
        <w:t xml:space="preserve"> 196;</w:t>
      </w:r>
    </w:p>
    <w:p w:rsidR="0086104D" w:rsidRPr="00437E96" w:rsidRDefault="0086104D" w:rsidP="00024380">
      <w:pPr>
        <w:pStyle w:val="ae"/>
        <w:spacing w:before="0" w:beforeAutospacing="0" w:after="0" w:afterAutospacing="0" w:line="240" w:lineRule="atLeast"/>
        <w:ind w:left="284"/>
        <w:jc w:val="both"/>
      </w:pPr>
      <w:r w:rsidRPr="00437E96">
        <w:t xml:space="preserve">- объекту адресации с кадастровым номером 10:20:0011601:426, </w:t>
      </w:r>
      <w:r w:rsidR="0072408B">
        <w:t>жилой дом</w:t>
      </w:r>
      <w:r w:rsidRPr="00437E96">
        <w:t xml:space="preserve">, назначение: жилое, общая площадь 64,0 </w:t>
      </w:r>
      <w:proofErr w:type="spellStart"/>
      <w:r w:rsidRPr="00437E96">
        <w:t>кв</w:t>
      </w:r>
      <w:proofErr w:type="gramStart"/>
      <w:r w:rsidRPr="00437E96">
        <w:t>.м</w:t>
      </w:r>
      <w:proofErr w:type="spellEnd"/>
      <w:proofErr w:type="gramEnd"/>
      <w:r w:rsidRPr="00437E96">
        <w:t xml:space="preserve">, присвоить адрес: Российская Федерация, Республика Карелия, </w:t>
      </w:r>
      <w:proofErr w:type="spellStart"/>
      <w:r w:rsidRPr="00437E96">
        <w:t>Прионежский</w:t>
      </w:r>
      <w:proofErr w:type="spellEnd"/>
      <w:r w:rsidRPr="00437E96">
        <w:t xml:space="preserve"> </w:t>
      </w:r>
      <w:r w:rsidR="00606ABC" w:rsidRPr="00437E96">
        <w:t>муниципальный</w:t>
      </w:r>
      <w:r w:rsidR="00606ABC" w:rsidRPr="00437E96">
        <w:t xml:space="preserve"> </w:t>
      </w:r>
      <w:r w:rsidRPr="00437E96">
        <w:t xml:space="preserve">район, Гарнизонное сельское поселение, СНТ Порожки, </w:t>
      </w:r>
      <w:r w:rsidR="00AC105E" w:rsidRPr="00437E96">
        <w:t>дом</w:t>
      </w:r>
      <w:r w:rsidRPr="00437E96">
        <w:t xml:space="preserve"> 144;</w:t>
      </w:r>
    </w:p>
    <w:p w:rsidR="0086104D" w:rsidRDefault="0086104D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10:20:0011601:479, здание, назначение: нежилое, общая площадь 39,7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AC105E">
        <w:t>дом</w:t>
      </w:r>
      <w:r>
        <w:t xml:space="preserve"> 58;</w:t>
      </w:r>
    </w:p>
    <w:p w:rsidR="0086104D" w:rsidRDefault="0086104D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</w:t>
      </w:r>
      <w:r w:rsidR="001571AD">
        <w:t xml:space="preserve">объекту адресации с кадастровым номером 10:20:0011601:487, здание, назначение: жилое, общая площадь 60,0 </w:t>
      </w:r>
      <w:proofErr w:type="spellStart"/>
      <w:r w:rsidR="001571AD">
        <w:t>кв</w:t>
      </w:r>
      <w:proofErr w:type="gramStart"/>
      <w:r w:rsidR="001571AD">
        <w:t>.м</w:t>
      </w:r>
      <w:proofErr w:type="spellEnd"/>
      <w:proofErr w:type="gramEnd"/>
      <w:r w:rsidR="001571AD">
        <w:t xml:space="preserve">, присвоить адрес: Российская Федерация, Республика Карелия, </w:t>
      </w:r>
      <w:proofErr w:type="spellStart"/>
      <w:r w:rsidR="001571AD">
        <w:t>Прионежский</w:t>
      </w:r>
      <w:proofErr w:type="spellEnd"/>
      <w:r w:rsidR="001571AD">
        <w:t xml:space="preserve"> </w:t>
      </w:r>
      <w:r w:rsidR="00606ABC">
        <w:t>муниципальный</w:t>
      </w:r>
      <w:r w:rsidR="00606ABC">
        <w:t xml:space="preserve"> </w:t>
      </w:r>
      <w:r w:rsidR="001571AD">
        <w:t xml:space="preserve">район, Гарнизонное сельское поселение, СНТ Порожки, </w:t>
      </w:r>
      <w:r w:rsidR="00AC105E">
        <w:t>дом</w:t>
      </w:r>
      <w:r w:rsidR="001571AD">
        <w:t xml:space="preserve"> 221;</w:t>
      </w:r>
    </w:p>
    <w:p w:rsidR="001571AD" w:rsidRDefault="001571AD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</w:t>
      </w:r>
      <w:r w:rsidRPr="00D61BE5">
        <w:t xml:space="preserve">10:20:0011601:449, </w:t>
      </w:r>
      <w:r w:rsidR="00D61BE5" w:rsidRPr="0072408B">
        <w:t>садовый домик незавершенн</w:t>
      </w:r>
      <w:r w:rsidR="0072408B">
        <w:t>ый строительством</w:t>
      </w:r>
      <w:r w:rsidRPr="0072408B">
        <w:t>,</w:t>
      </w:r>
      <w:r>
        <w:t xml:space="preserve"> назначение: нежилое, общая площадь 61,7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>район, Гарнизонное сельское поселение, СНТ Порожки</w:t>
      </w:r>
      <w:r w:rsidR="002041A6">
        <w:t xml:space="preserve"> </w:t>
      </w:r>
      <w:r w:rsidR="00D61BE5">
        <w:t>дом</w:t>
      </w:r>
      <w:r>
        <w:t xml:space="preserve"> 104;</w:t>
      </w:r>
    </w:p>
    <w:p w:rsidR="001571AD" w:rsidRDefault="001571AD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10:20:0011601:442, </w:t>
      </w:r>
      <w:r w:rsidR="00D61BE5" w:rsidRPr="002E0906">
        <w:t>садовый домик</w:t>
      </w:r>
      <w:r>
        <w:t xml:space="preserve">, назначение: нежилое, общая площадь 52,2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D61BE5">
        <w:t>дом</w:t>
      </w:r>
      <w:r>
        <w:t xml:space="preserve"> 178;</w:t>
      </w:r>
    </w:p>
    <w:p w:rsidR="001571AD" w:rsidRDefault="001571AD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>- объекту адресации с кадастровым номером 10:20:0011601:441</w:t>
      </w:r>
      <w:r w:rsidRPr="002E0906">
        <w:t xml:space="preserve">, </w:t>
      </w:r>
      <w:r w:rsidR="00D61BE5" w:rsidRPr="002E0906">
        <w:t>садовый домик</w:t>
      </w:r>
      <w:r w:rsidRPr="002E0906">
        <w:t xml:space="preserve">, </w:t>
      </w:r>
      <w:r>
        <w:t xml:space="preserve">назначение: </w:t>
      </w:r>
      <w:r w:rsidR="005B1EAD">
        <w:t>не</w:t>
      </w:r>
      <w:r>
        <w:t xml:space="preserve">жилое, общая площадь </w:t>
      </w:r>
      <w:r w:rsidR="005B1EAD">
        <w:t>41</w:t>
      </w:r>
      <w:r>
        <w:t xml:space="preserve">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>район, Гарнизонное сельское пос</w:t>
      </w:r>
      <w:r w:rsidR="005B1EAD">
        <w:t xml:space="preserve">еление, СНТ Порожки, </w:t>
      </w:r>
      <w:r w:rsidR="00D61BE5">
        <w:t>дом</w:t>
      </w:r>
      <w:r w:rsidR="005B1EAD">
        <w:t xml:space="preserve"> 111</w:t>
      </w:r>
      <w:r>
        <w:t>;</w:t>
      </w:r>
    </w:p>
    <w:p w:rsidR="005B1EAD" w:rsidRDefault="005B1EAD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10:20:0011601:402, здание, назначение: нежилое, общая площадь 25,0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D61BE5">
        <w:t>дом</w:t>
      </w:r>
      <w:r>
        <w:t xml:space="preserve"> 47;</w:t>
      </w:r>
    </w:p>
    <w:p w:rsidR="004F1E94" w:rsidRPr="00E45507" w:rsidRDefault="004F1E94" w:rsidP="00024380">
      <w:pPr>
        <w:pStyle w:val="ae"/>
        <w:spacing w:before="0" w:beforeAutospacing="0" w:after="0" w:afterAutospacing="0" w:line="240" w:lineRule="atLeast"/>
        <w:ind w:left="284"/>
        <w:jc w:val="both"/>
      </w:pPr>
      <w:r w:rsidRPr="00E45507">
        <w:t xml:space="preserve">- объекту адресации с кадастровым номером 10:20:0011601:478, </w:t>
      </w:r>
      <w:r w:rsidR="00D61BE5" w:rsidRPr="00E45507">
        <w:t>жилой дом</w:t>
      </w:r>
      <w:r w:rsidRPr="00E45507">
        <w:t xml:space="preserve">, назначение: жилое, общая площадь 35,0 </w:t>
      </w:r>
      <w:proofErr w:type="spellStart"/>
      <w:r w:rsidRPr="00E45507">
        <w:t>кв</w:t>
      </w:r>
      <w:proofErr w:type="gramStart"/>
      <w:r w:rsidRPr="00E45507">
        <w:t>.м</w:t>
      </w:r>
      <w:proofErr w:type="spellEnd"/>
      <w:proofErr w:type="gramEnd"/>
      <w:r w:rsidRPr="00E45507">
        <w:t xml:space="preserve">, присвоить адрес: Российская Федерация, Республика Карелия, </w:t>
      </w:r>
      <w:proofErr w:type="spellStart"/>
      <w:r w:rsidRPr="00E45507">
        <w:t>Прионежский</w:t>
      </w:r>
      <w:proofErr w:type="spellEnd"/>
      <w:r w:rsidRPr="00E45507">
        <w:t xml:space="preserve"> </w:t>
      </w:r>
      <w:r w:rsidR="00606ABC" w:rsidRPr="00E45507">
        <w:t>муниципальный</w:t>
      </w:r>
      <w:r w:rsidR="00606ABC" w:rsidRPr="00E45507">
        <w:t xml:space="preserve"> </w:t>
      </w:r>
      <w:r w:rsidRPr="00E45507">
        <w:t xml:space="preserve">район, Гарнизонное сельское поселение, СНТ Порожки, </w:t>
      </w:r>
      <w:r w:rsidR="00D61BE5" w:rsidRPr="00E45507">
        <w:t>дом</w:t>
      </w:r>
      <w:r w:rsidRPr="00E45507">
        <w:t xml:space="preserve"> 101;</w:t>
      </w:r>
    </w:p>
    <w:p w:rsidR="004F1E94" w:rsidRDefault="004F1E94" w:rsidP="00024380">
      <w:pPr>
        <w:pStyle w:val="ae"/>
        <w:spacing w:before="0" w:beforeAutospacing="0" w:after="0" w:afterAutospacing="0" w:line="240" w:lineRule="atLeast"/>
        <w:ind w:left="284"/>
        <w:jc w:val="both"/>
      </w:pPr>
      <w:r w:rsidRPr="004F1E94">
        <w:t xml:space="preserve">- </w:t>
      </w:r>
      <w:r>
        <w:t xml:space="preserve">объекту адресации с кадастровым номером 10:20:0011601:490, здание, назначение: жилое, общая площадь 82,2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lastRenderedPageBreak/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D61BE5">
        <w:t>дом</w:t>
      </w:r>
      <w:r>
        <w:t xml:space="preserve"> 92;</w:t>
      </w:r>
    </w:p>
    <w:p w:rsidR="004F1E94" w:rsidRDefault="009870C0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10:20:0011601:447, </w:t>
      </w:r>
      <w:r w:rsidR="00D61BE5" w:rsidRPr="002E0906">
        <w:t>садовый домик</w:t>
      </w:r>
      <w:r w:rsidRPr="002E0906">
        <w:t xml:space="preserve">, </w:t>
      </w:r>
      <w:r>
        <w:t xml:space="preserve">назначение: нежилое, общая площадь 52,7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D61BE5">
        <w:t>дом</w:t>
      </w:r>
      <w:r>
        <w:t xml:space="preserve"> 33;</w:t>
      </w:r>
    </w:p>
    <w:p w:rsidR="009870C0" w:rsidRDefault="009870C0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10:20:0011601:462, здание, назначение: жилое, общая площадь 45,0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D61BE5">
        <w:t>дом</w:t>
      </w:r>
      <w:r>
        <w:t xml:space="preserve"> 129;</w:t>
      </w:r>
    </w:p>
    <w:p w:rsidR="009870C0" w:rsidRDefault="009870C0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10:20:0011601:429, здание, назначение: нежилое, общая площадь 42,0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D61BE5">
        <w:t>дом</w:t>
      </w:r>
      <w:r>
        <w:t xml:space="preserve"> 118;</w:t>
      </w:r>
    </w:p>
    <w:p w:rsidR="009870C0" w:rsidRDefault="009870C0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10:20:0011601:406, здание, назначение: нежилое, общая площадь 300,0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EB03D1">
        <w:t>дом</w:t>
      </w:r>
      <w:r>
        <w:t xml:space="preserve"> 217;</w:t>
      </w:r>
    </w:p>
    <w:p w:rsidR="009870C0" w:rsidRDefault="009870C0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10:20:0011601:454, </w:t>
      </w:r>
      <w:r w:rsidR="002E0906">
        <w:t>садовый домик незавершенный</w:t>
      </w:r>
      <w:r w:rsidR="00EB03D1">
        <w:t xml:space="preserve"> строительство</w:t>
      </w:r>
      <w:r w:rsidR="002E0906">
        <w:t>м</w:t>
      </w:r>
      <w:r>
        <w:t xml:space="preserve">, назначение: нежилое, общая площадь 31,1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EB03D1">
        <w:t>дом</w:t>
      </w:r>
      <w:r>
        <w:t xml:space="preserve"> 148;</w:t>
      </w:r>
    </w:p>
    <w:p w:rsidR="009870C0" w:rsidRDefault="009870C0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10:20:0011601:405, здание, назначение: жилое, общая площадь 46,0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EB03D1">
        <w:t>дом</w:t>
      </w:r>
      <w:r>
        <w:t xml:space="preserve"> 202;</w:t>
      </w:r>
    </w:p>
    <w:p w:rsidR="009870C0" w:rsidRDefault="009870C0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10:20:0011601:432, </w:t>
      </w:r>
      <w:r w:rsidR="002E0906">
        <w:t>здание</w:t>
      </w:r>
      <w:r>
        <w:t xml:space="preserve">, назначение: нежилое, общая площадь 18,0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EB03D1">
        <w:t>дом</w:t>
      </w:r>
      <w:r>
        <w:t xml:space="preserve"> 72;</w:t>
      </w:r>
    </w:p>
    <w:p w:rsidR="009870C0" w:rsidRPr="002E0906" w:rsidRDefault="009870C0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10:20:0011601:450, </w:t>
      </w:r>
      <w:r w:rsidR="002E0906" w:rsidRPr="002E0906">
        <w:t>садовый домик незавершенный</w:t>
      </w:r>
      <w:r w:rsidR="00EB03D1" w:rsidRPr="002E0906">
        <w:t xml:space="preserve"> строительство</w:t>
      </w:r>
      <w:r w:rsidR="002E0906" w:rsidRPr="002E0906">
        <w:t>м</w:t>
      </w:r>
      <w:r w:rsidRPr="002E0906">
        <w:t xml:space="preserve">, назначение: нежилое, общая площадь 67,5 </w:t>
      </w:r>
      <w:proofErr w:type="spellStart"/>
      <w:r w:rsidRPr="002E0906">
        <w:t>кв</w:t>
      </w:r>
      <w:proofErr w:type="gramStart"/>
      <w:r w:rsidRPr="002E0906">
        <w:t>.м</w:t>
      </w:r>
      <w:proofErr w:type="spellEnd"/>
      <w:proofErr w:type="gramEnd"/>
      <w:r w:rsidRPr="002E0906">
        <w:t xml:space="preserve">, присвоить адрес: Российская Федерация, Республика Карелия, </w:t>
      </w:r>
      <w:proofErr w:type="spellStart"/>
      <w:r w:rsidRPr="002E0906">
        <w:t>Прионежский</w:t>
      </w:r>
      <w:proofErr w:type="spellEnd"/>
      <w:r w:rsidRPr="002E0906">
        <w:t xml:space="preserve"> </w:t>
      </w:r>
      <w:r w:rsidR="00606ABC" w:rsidRPr="002E0906">
        <w:t>муниципальный</w:t>
      </w:r>
      <w:r w:rsidR="00606ABC" w:rsidRPr="002E0906">
        <w:t xml:space="preserve"> </w:t>
      </w:r>
      <w:r w:rsidRPr="002E0906">
        <w:t xml:space="preserve">район, Гарнизонное сельское поселение, СНТ Порожки, </w:t>
      </w:r>
      <w:r w:rsidR="00EB03D1" w:rsidRPr="002E0906">
        <w:t>дом</w:t>
      </w:r>
      <w:r w:rsidRPr="002E0906">
        <w:t xml:space="preserve"> 106;</w:t>
      </w:r>
    </w:p>
    <w:p w:rsidR="009870C0" w:rsidRDefault="009870C0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10:20:0011601:437, здание, назначение: жилое, общая площадь 55,1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EB03D1">
        <w:t>дом</w:t>
      </w:r>
      <w:r>
        <w:t xml:space="preserve"> 105;</w:t>
      </w:r>
    </w:p>
    <w:p w:rsidR="009870C0" w:rsidRDefault="009870C0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10:20:0011601:410, здание, назначение: нежилое, общая площадь 42,0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EB03D1">
        <w:t>дом</w:t>
      </w:r>
      <w:r>
        <w:t xml:space="preserve"> 64;</w:t>
      </w:r>
    </w:p>
    <w:p w:rsidR="009870C0" w:rsidRDefault="009870C0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>- объекту адресации с кадастровым номером 10:20:00</w:t>
      </w:r>
      <w:r w:rsidR="007913D4">
        <w:t>11601:409</w:t>
      </w:r>
      <w:r>
        <w:t xml:space="preserve">, здание, назначение: </w:t>
      </w:r>
      <w:r w:rsidR="007913D4">
        <w:t>не</w:t>
      </w:r>
      <w:r>
        <w:t>жилое, общая площадь</w:t>
      </w:r>
      <w:r w:rsidR="007913D4">
        <w:t xml:space="preserve"> 30</w:t>
      </w:r>
      <w:r>
        <w:t xml:space="preserve">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>район, Гарнизонное сельское пос</w:t>
      </w:r>
      <w:r w:rsidR="007913D4">
        <w:t xml:space="preserve">еление, СНТ Порожки, </w:t>
      </w:r>
      <w:r w:rsidR="00EB03D1">
        <w:t>дом</w:t>
      </w:r>
      <w:r w:rsidR="007913D4">
        <w:t xml:space="preserve"> 87</w:t>
      </w:r>
      <w:r>
        <w:t>;</w:t>
      </w:r>
    </w:p>
    <w:p w:rsidR="007913D4" w:rsidRDefault="007913D4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10:20:0011601:468, здание, назначение: нежилое, общая площадь 67,0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EB03D1">
        <w:t>дом</w:t>
      </w:r>
      <w:r>
        <w:t xml:space="preserve"> 90;</w:t>
      </w:r>
    </w:p>
    <w:p w:rsidR="007913D4" w:rsidRPr="002E0906" w:rsidRDefault="007913D4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</w:t>
      </w:r>
      <w:r w:rsidRPr="002E0906">
        <w:t xml:space="preserve">объекту адресации с кадастровым номером 10:20:0011601:494, здание, назначение: нежилое, общая площадь 38,1 </w:t>
      </w:r>
      <w:proofErr w:type="spellStart"/>
      <w:r w:rsidRPr="002E0906">
        <w:t>кв</w:t>
      </w:r>
      <w:proofErr w:type="gramStart"/>
      <w:r w:rsidRPr="002E0906">
        <w:t>.м</w:t>
      </w:r>
      <w:proofErr w:type="spellEnd"/>
      <w:proofErr w:type="gramEnd"/>
      <w:r w:rsidRPr="002E0906">
        <w:t xml:space="preserve">, присвоить адрес: Российская Федерация, Республика Карелия, </w:t>
      </w:r>
      <w:proofErr w:type="spellStart"/>
      <w:r w:rsidRPr="002E0906">
        <w:t>Прионежский</w:t>
      </w:r>
      <w:proofErr w:type="spellEnd"/>
      <w:r w:rsidRPr="002E0906">
        <w:t xml:space="preserve"> </w:t>
      </w:r>
      <w:r w:rsidR="00606ABC" w:rsidRPr="002E0906">
        <w:t>муниципальный</w:t>
      </w:r>
      <w:r w:rsidR="00606ABC" w:rsidRPr="002E0906">
        <w:t xml:space="preserve"> </w:t>
      </w:r>
      <w:r w:rsidRPr="002E0906">
        <w:t xml:space="preserve">район, Гарнизонное сельское поселение, СНТ Порожки, </w:t>
      </w:r>
      <w:r w:rsidR="00EB03D1" w:rsidRPr="002E0906">
        <w:t>дом</w:t>
      </w:r>
      <w:r w:rsidRPr="002E0906">
        <w:t xml:space="preserve"> 83;</w:t>
      </w:r>
    </w:p>
    <w:p w:rsidR="007913D4" w:rsidRDefault="007913D4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lastRenderedPageBreak/>
        <w:t xml:space="preserve">- объекту адресации с кадастровым номером 10:20:0011601:445, </w:t>
      </w:r>
      <w:r w:rsidR="007443C8">
        <w:t>садовый домик</w:t>
      </w:r>
      <w:r>
        <w:t xml:space="preserve">, назначение: нежилое, общая площадь 35,2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7443C8">
        <w:t>дом</w:t>
      </w:r>
      <w:r>
        <w:t xml:space="preserve"> 147;</w:t>
      </w:r>
    </w:p>
    <w:p w:rsidR="007913D4" w:rsidRDefault="007913D4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10:20:0011601:391, </w:t>
      </w:r>
      <w:r w:rsidR="002E0906" w:rsidRPr="002E0906">
        <w:t>жилое строение</w:t>
      </w:r>
      <w:r w:rsidRPr="002E0906">
        <w:t xml:space="preserve">, </w:t>
      </w:r>
      <w:r>
        <w:t xml:space="preserve">назначение: нежилое, общая площадь 39,0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7443C8">
        <w:t>дом</w:t>
      </w:r>
      <w:r>
        <w:t xml:space="preserve"> 199;</w:t>
      </w:r>
    </w:p>
    <w:p w:rsidR="007913D4" w:rsidRDefault="007913D4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</w:t>
      </w:r>
      <w:r w:rsidR="00AC35B6">
        <w:t xml:space="preserve">объекту адресации с кадастровым номером 10:20:0011601:389, </w:t>
      </w:r>
      <w:r w:rsidR="007443C8" w:rsidRPr="002E0906">
        <w:t>жилое строение</w:t>
      </w:r>
      <w:r w:rsidR="00AC35B6" w:rsidRPr="002E0906">
        <w:t xml:space="preserve">, </w:t>
      </w:r>
      <w:r w:rsidR="00AC35B6">
        <w:t xml:space="preserve">назначение: нежилое, общая площадь 30,0 </w:t>
      </w:r>
      <w:proofErr w:type="spellStart"/>
      <w:r w:rsidR="00AC35B6">
        <w:t>кв</w:t>
      </w:r>
      <w:proofErr w:type="gramStart"/>
      <w:r w:rsidR="00AC35B6">
        <w:t>.м</w:t>
      </w:r>
      <w:proofErr w:type="spellEnd"/>
      <w:proofErr w:type="gramEnd"/>
      <w:r w:rsidR="00AC35B6">
        <w:t xml:space="preserve">, присвоить адрес: Российская Федерация, Республика Карелия, </w:t>
      </w:r>
      <w:proofErr w:type="spellStart"/>
      <w:r w:rsidR="00AC35B6">
        <w:t>Прионежский</w:t>
      </w:r>
      <w:proofErr w:type="spellEnd"/>
      <w:r w:rsidR="00AC35B6">
        <w:t xml:space="preserve"> </w:t>
      </w:r>
      <w:r w:rsidR="00606ABC">
        <w:t>муниципальный</w:t>
      </w:r>
      <w:r w:rsidR="00606ABC">
        <w:t xml:space="preserve"> </w:t>
      </w:r>
      <w:r w:rsidR="00AC35B6">
        <w:t xml:space="preserve">район, Гарнизонное сельское поселение, СНТ Порожки, </w:t>
      </w:r>
      <w:r w:rsidR="007443C8">
        <w:t>дом</w:t>
      </w:r>
      <w:r w:rsidR="00AC35B6">
        <w:t xml:space="preserve"> 11;</w:t>
      </w:r>
    </w:p>
    <w:p w:rsidR="00AC35B6" w:rsidRDefault="00AC35B6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10:20:0011601:396, здание, назначение: нежилое, общая площадь 81,0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 w:rsidR="00606ABC" w:rsidRPr="00606ABC"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7443C8">
        <w:t>дом</w:t>
      </w:r>
      <w:r>
        <w:t xml:space="preserve"> 216;</w:t>
      </w:r>
    </w:p>
    <w:p w:rsidR="00AC35B6" w:rsidRDefault="00AC35B6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10:20:0011601:503, здание, назначение: жилое, общая площадь 45,2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7443C8">
        <w:t>дом</w:t>
      </w:r>
      <w:r>
        <w:t xml:space="preserve"> 155;</w:t>
      </w:r>
    </w:p>
    <w:p w:rsidR="00AC35B6" w:rsidRDefault="00AC35B6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10:20:0011601:422, здание, назначение: нежилое, общая площадь 31,1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7443C8">
        <w:t>дом</w:t>
      </w:r>
      <w:r>
        <w:t xml:space="preserve"> 143;</w:t>
      </w:r>
    </w:p>
    <w:p w:rsidR="00AC35B6" w:rsidRDefault="00AC35B6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10:20:0011601:421, здание, назначение: нежилое, общая площадь 74,0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7443C8">
        <w:t>дом</w:t>
      </w:r>
      <w:r>
        <w:t xml:space="preserve"> 73;</w:t>
      </w:r>
    </w:p>
    <w:p w:rsidR="00AC35B6" w:rsidRDefault="00AC35B6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10:20:0011601:482, здание, назначение: жилое, общая площадь 45,0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7443C8">
        <w:t>дом</w:t>
      </w:r>
      <w:r>
        <w:t xml:space="preserve"> 188;</w:t>
      </w:r>
    </w:p>
    <w:p w:rsidR="00AC35B6" w:rsidRPr="001016AD" w:rsidRDefault="00AC35B6" w:rsidP="00024380">
      <w:pPr>
        <w:pStyle w:val="ae"/>
        <w:spacing w:before="0" w:beforeAutospacing="0" w:after="0" w:afterAutospacing="0" w:line="240" w:lineRule="atLeast"/>
        <w:ind w:left="284"/>
        <w:jc w:val="both"/>
      </w:pPr>
      <w:r w:rsidRPr="001016AD">
        <w:t xml:space="preserve">- объекту адресации с кадастровым номером 10:20:0011601:419, </w:t>
      </w:r>
      <w:r w:rsidR="007443C8" w:rsidRPr="001016AD">
        <w:t>жилое строение</w:t>
      </w:r>
      <w:r w:rsidR="001016AD">
        <w:t xml:space="preserve">, назначение: </w:t>
      </w:r>
      <w:r w:rsidRPr="001016AD">
        <w:t xml:space="preserve">жилое, общая площадь 25,0 </w:t>
      </w:r>
      <w:proofErr w:type="spellStart"/>
      <w:r w:rsidRPr="001016AD">
        <w:t>кв</w:t>
      </w:r>
      <w:proofErr w:type="gramStart"/>
      <w:r w:rsidRPr="001016AD">
        <w:t>.м</w:t>
      </w:r>
      <w:proofErr w:type="spellEnd"/>
      <w:proofErr w:type="gramEnd"/>
      <w:r w:rsidRPr="001016AD">
        <w:t xml:space="preserve">, присвоить адрес: Российская Федерация, Республика Карелия, </w:t>
      </w:r>
      <w:proofErr w:type="spellStart"/>
      <w:r w:rsidRPr="001016AD">
        <w:t>Прионежский</w:t>
      </w:r>
      <w:proofErr w:type="spellEnd"/>
      <w:r w:rsidRPr="001016AD">
        <w:t xml:space="preserve"> </w:t>
      </w:r>
      <w:r w:rsidR="00606ABC" w:rsidRPr="001016AD">
        <w:t>муниципальный</w:t>
      </w:r>
      <w:r w:rsidR="00606ABC" w:rsidRPr="001016AD">
        <w:t xml:space="preserve"> </w:t>
      </w:r>
      <w:r w:rsidRPr="001016AD">
        <w:t xml:space="preserve">район, Гарнизонное сельское поселение, СНТ Порожки, </w:t>
      </w:r>
      <w:r w:rsidR="007443C8" w:rsidRPr="001016AD">
        <w:t>дом</w:t>
      </w:r>
      <w:r w:rsidRPr="001016AD">
        <w:t xml:space="preserve"> 122</w:t>
      </w:r>
      <w:r w:rsidR="007443C8" w:rsidRPr="001016AD">
        <w:t>, корпус 2;</w:t>
      </w:r>
    </w:p>
    <w:p w:rsidR="00AC35B6" w:rsidRDefault="00AC35B6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10:20:0011601:498, здание, назначение: жилое, общая площадь 129,0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7443C8">
        <w:t>дом</w:t>
      </w:r>
      <w:r>
        <w:t xml:space="preserve"> 177;</w:t>
      </w:r>
    </w:p>
    <w:p w:rsidR="00AC35B6" w:rsidRDefault="00AC35B6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10:20:0011601:403, здание, назначение: нежилое, общая площадь 40,0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1777D4">
        <w:t>дом</w:t>
      </w:r>
      <w:r>
        <w:t xml:space="preserve"> 141;</w:t>
      </w:r>
    </w:p>
    <w:p w:rsidR="00AC35B6" w:rsidRDefault="00AC35B6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10:20:0011601:420, </w:t>
      </w:r>
      <w:r w:rsidR="001777D4">
        <w:t>жилое строение</w:t>
      </w:r>
      <w:r w:rsidR="001016AD">
        <w:t xml:space="preserve">, назначение: </w:t>
      </w:r>
      <w:r>
        <w:t xml:space="preserve">жилое, общая площадь 57,0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1777D4">
        <w:t>дом</w:t>
      </w:r>
      <w:r>
        <w:t xml:space="preserve"> 51;</w:t>
      </w:r>
    </w:p>
    <w:p w:rsidR="00AC35B6" w:rsidRDefault="00AC35B6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10:20:0011601:493, здание, назначение: нежилое, общая площадь 36,0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1777D4">
        <w:t>дом</w:t>
      </w:r>
      <w:r>
        <w:t xml:space="preserve"> 53;</w:t>
      </w:r>
    </w:p>
    <w:p w:rsidR="00AC35B6" w:rsidRDefault="00AC35B6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>- объекту адресации с кадастровым номером 10:20:0011601:489, здание, назначе</w:t>
      </w:r>
      <w:r w:rsidR="00650AF1">
        <w:t>ние: нежилое, общая площадь 20,4</w:t>
      </w:r>
      <w:r>
        <w:t xml:space="preserve">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</w:t>
      </w:r>
      <w:r>
        <w:lastRenderedPageBreak/>
        <w:t xml:space="preserve">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>район, Гарнизонное сельское пос</w:t>
      </w:r>
      <w:r w:rsidR="00650AF1">
        <w:t xml:space="preserve">еление, СНТ Порожки, </w:t>
      </w:r>
      <w:r w:rsidR="001777D4">
        <w:t>дом</w:t>
      </w:r>
      <w:r w:rsidR="00650AF1">
        <w:t xml:space="preserve"> 92</w:t>
      </w:r>
      <w:r>
        <w:t>;</w:t>
      </w:r>
    </w:p>
    <w:p w:rsidR="00650AF1" w:rsidRDefault="00650AF1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10:20:0011601:453, </w:t>
      </w:r>
      <w:r w:rsidR="001777D4">
        <w:t>садовый домик</w:t>
      </w:r>
      <w:r>
        <w:t xml:space="preserve">, назначение: нежилое, общая площадь 51,4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1777D4">
        <w:t>дом</w:t>
      </w:r>
      <w:r>
        <w:t xml:space="preserve"> 134;</w:t>
      </w:r>
    </w:p>
    <w:p w:rsidR="00650AF1" w:rsidRDefault="00650AF1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10:20:0011601:459, </w:t>
      </w:r>
      <w:r w:rsidR="001777D4" w:rsidRPr="001016AD">
        <w:t>садовый домик незавершенный строительством</w:t>
      </w:r>
      <w:r w:rsidRPr="001016AD">
        <w:t>,</w:t>
      </w:r>
      <w:r>
        <w:t xml:space="preserve"> назначение: нежилое, общая площадь 47,6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1777D4">
        <w:t>дом</w:t>
      </w:r>
      <w:r>
        <w:t xml:space="preserve"> 88;</w:t>
      </w:r>
    </w:p>
    <w:p w:rsidR="00650AF1" w:rsidRDefault="00650AF1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10:20:0011601:446, </w:t>
      </w:r>
      <w:r w:rsidR="001777D4">
        <w:t>садовый домик</w:t>
      </w:r>
      <w:r>
        <w:t xml:space="preserve">, назначение: нежилое, общая площадь 76,9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1777D4">
        <w:t>дом</w:t>
      </w:r>
      <w:r>
        <w:t xml:space="preserve"> 25;</w:t>
      </w:r>
    </w:p>
    <w:p w:rsidR="00650AF1" w:rsidRDefault="00650AF1" w:rsidP="00024380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10:20:0011601:457, </w:t>
      </w:r>
      <w:r w:rsidR="001777D4">
        <w:t>садовый дом</w:t>
      </w:r>
      <w:r>
        <w:t xml:space="preserve">, назначение: нежилое, общая площадь 63,4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1777D4">
        <w:t xml:space="preserve">дом </w:t>
      </w:r>
      <w:r>
        <w:t>206;</w:t>
      </w:r>
    </w:p>
    <w:p w:rsidR="001777D4" w:rsidRDefault="00650AF1" w:rsidP="001777D4">
      <w:pPr>
        <w:pStyle w:val="ae"/>
        <w:spacing w:before="0" w:beforeAutospacing="0" w:after="0" w:afterAutospacing="0" w:line="240" w:lineRule="atLeast"/>
        <w:ind w:left="284"/>
        <w:jc w:val="both"/>
      </w:pPr>
      <w:r w:rsidRPr="00650AF1">
        <w:t xml:space="preserve">- </w:t>
      </w:r>
      <w:r>
        <w:t xml:space="preserve">объекту адресации с кадастровым номером 10:20:0011601:392, здание, назначение: жилое, общая площадь 27,7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СНТ Порожки, </w:t>
      </w:r>
      <w:r w:rsidR="001777D4">
        <w:t>дом</w:t>
      </w:r>
      <w:r>
        <w:t xml:space="preserve"> 165;</w:t>
      </w:r>
    </w:p>
    <w:p w:rsidR="00A85DEF" w:rsidRPr="00907AA7" w:rsidRDefault="00650AF1" w:rsidP="001016AD">
      <w:pPr>
        <w:pStyle w:val="ae"/>
        <w:spacing w:before="0" w:beforeAutospacing="0" w:after="0" w:afterAutospacing="0" w:line="240" w:lineRule="atLeast"/>
        <w:ind w:left="284"/>
        <w:jc w:val="both"/>
      </w:pPr>
      <w:r>
        <w:t xml:space="preserve">- объекту адресации с кадастровым номером 10:20:0011601:434, </w:t>
      </w:r>
      <w:r w:rsidR="00D2565C">
        <w:t>жилое строение</w:t>
      </w:r>
      <w:r>
        <w:t xml:space="preserve">, назначение: нежилое, общая площадь 98,1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присвоить адрес: Российская Федерация, Республика Карелия, </w:t>
      </w:r>
      <w:proofErr w:type="spellStart"/>
      <w:r>
        <w:t>Прионежский</w:t>
      </w:r>
      <w:proofErr w:type="spellEnd"/>
      <w:r>
        <w:t xml:space="preserve"> </w:t>
      </w:r>
      <w:r w:rsidR="00606ABC">
        <w:t>муниципальный</w:t>
      </w:r>
      <w:r w:rsidR="00606ABC">
        <w:t xml:space="preserve"> </w:t>
      </w:r>
      <w:r>
        <w:t xml:space="preserve">район, Гарнизонное сельское поселение, деревня Порожек, </w:t>
      </w:r>
      <w:r w:rsidR="00D2565C">
        <w:t>дом 195.</w:t>
      </w:r>
    </w:p>
    <w:p w:rsidR="00D2565C" w:rsidRDefault="00D2565C" w:rsidP="00D2565C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jc w:val="both"/>
      </w:pPr>
      <w:r>
        <w:t>Указанным в пункте 1 настоящего постановления объектам адресации присвоить код ОКАТО 86236000041.</w:t>
      </w:r>
    </w:p>
    <w:p w:rsidR="00D2565C" w:rsidRDefault="00D2565C" w:rsidP="00D2565C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jc w:val="both"/>
      </w:pPr>
      <w:r>
        <w:t>Ответственному лицу за работу с ФИАС, внести сведения об объектах адресации, указанных в пункте 1 настоящего постановления в государственный адресный реестр.</w:t>
      </w:r>
    </w:p>
    <w:p w:rsidR="00262726" w:rsidRPr="00907AA7" w:rsidRDefault="00EE3EBE" w:rsidP="00D2565C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jc w:val="both"/>
      </w:pPr>
      <w:r w:rsidRPr="00907AA7">
        <w:t>Обнародовать настоящее постановление и разместить на сайте администрации Гарнизон</w:t>
      </w:r>
      <w:r w:rsidR="00262726" w:rsidRPr="00907AA7">
        <w:t xml:space="preserve">ного сельского поселения. </w:t>
      </w:r>
    </w:p>
    <w:p w:rsidR="00EE3EBE" w:rsidRDefault="00EE3EBE" w:rsidP="00D2565C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907AA7">
        <w:t>Контроль за</w:t>
      </w:r>
      <w:proofErr w:type="gramEnd"/>
      <w:r w:rsidRPr="00907AA7">
        <w:t xml:space="preserve"> выполнением настоящего постановления оставляю за собой.</w:t>
      </w:r>
    </w:p>
    <w:p w:rsidR="00447F06" w:rsidRPr="00907AA7" w:rsidRDefault="00447F06" w:rsidP="00447F06">
      <w:pPr>
        <w:pStyle w:val="ae"/>
        <w:spacing w:before="0" w:beforeAutospacing="0" w:after="0" w:afterAutospacing="0" w:line="240" w:lineRule="atLeast"/>
        <w:ind w:left="284"/>
        <w:jc w:val="both"/>
      </w:pPr>
    </w:p>
    <w:p w:rsidR="00E67271" w:rsidRPr="00907AA7" w:rsidRDefault="000F5650" w:rsidP="00907AA7">
      <w:pPr>
        <w:pStyle w:val="ae"/>
      </w:pPr>
      <w:r w:rsidRPr="00907AA7">
        <w:t xml:space="preserve">                                                                                                                                    </w:t>
      </w:r>
      <w:r w:rsidR="00447F06">
        <w:t xml:space="preserve">                          </w:t>
      </w:r>
      <w:r w:rsidR="00447F06" w:rsidRPr="00907AA7">
        <w:t xml:space="preserve">Глава </w:t>
      </w:r>
      <w:r w:rsidRPr="00907AA7">
        <w:t xml:space="preserve">Гарнизонного сельского поселения                                                    </w:t>
      </w:r>
      <w:r w:rsidR="00447F06">
        <w:t xml:space="preserve">  </w:t>
      </w:r>
      <w:r w:rsidR="009219DA" w:rsidRPr="00907AA7">
        <w:t xml:space="preserve">    </w:t>
      </w:r>
      <w:r w:rsidRPr="00907AA7">
        <w:t>С.В. Соколов</w:t>
      </w:r>
      <w:bookmarkEnd w:id="1"/>
    </w:p>
    <w:sectPr w:rsidR="00E67271" w:rsidRPr="00907AA7" w:rsidSect="00907AA7">
      <w:pgSz w:w="11907" w:h="16840" w:code="9"/>
      <w:pgMar w:top="1134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8CAAC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847CA6"/>
    <w:multiLevelType w:val="hybridMultilevel"/>
    <w:tmpl w:val="7F30C1F0"/>
    <w:lvl w:ilvl="0" w:tplc="6834243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24380"/>
    <w:rsid w:val="00062324"/>
    <w:rsid w:val="0007125F"/>
    <w:rsid w:val="0008313C"/>
    <w:rsid w:val="000F5650"/>
    <w:rsid w:val="001016AD"/>
    <w:rsid w:val="001571AD"/>
    <w:rsid w:val="001777D4"/>
    <w:rsid w:val="001B65C5"/>
    <w:rsid w:val="001F2353"/>
    <w:rsid w:val="002041A6"/>
    <w:rsid w:val="002152E4"/>
    <w:rsid w:val="00262726"/>
    <w:rsid w:val="002D61CE"/>
    <w:rsid w:val="002E0906"/>
    <w:rsid w:val="002F7191"/>
    <w:rsid w:val="003B5995"/>
    <w:rsid w:val="00401E6F"/>
    <w:rsid w:val="004309B2"/>
    <w:rsid w:val="00437E96"/>
    <w:rsid w:val="00447F06"/>
    <w:rsid w:val="004D365A"/>
    <w:rsid w:val="004F1E94"/>
    <w:rsid w:val="00553359"/>
    <w:rsid w:val="005B1EAD"/>
    <w:rsid w:val="005D72B4"/>
    <w:rsid w:val="00606ABC"/>
    <w:rsid w:val="00626150"/>
    <w:rsid w:val="00650AF1"/>
    <w:rsid w:val="007072A7"/>
    <w:rsid w:val="0072408B"/>
    <w:rsid w:val="007443C8"/>
    <w:rsid w:val="007913D4"/>
    <w:rsid w:val="007D2327"/>
    <w:rsid w:val="007D5BEC"/>
    <w:rsid w:val="0086104D"/>
    <w:rsid w:val="00895CDE"/>
    <w:rsid w:val="008D75C5"/>
    <w:rsid w:val="00907AA7"/>
    <w:rsid w:val="009219DA"/>
    <w:rsid w:val="00924ECB"/>
    <w:rsid w:val="00952ECC"/>
    <w:rsid w:val="009852CE"/>
    <w:rsid w:val="009870C0"/>
    <w:rsid w:val="009C6336"/>
    <w:rsid w:val="009F2A45"/>
    <w:rsid w:val="00A254AA"/>
    <w:rsid w:val="00A2699D"/>
    <w:rsid w:val="00A85DEF"/>
    <w:rsid w:val="00AA3D9C"/>
    <w:rsid w:val="00AB2139"/>
    <w:rsid w:val="00AC105E"/>
    <w:rsid w:val="00AC35B6"/>
    <w:rsid w:val="00B02D5D"/>
    <w:rsid w:val="00B0656F"/>
    <w:rsid w:val="00BE2754"/>
    <w:rsid w:val="00C429A7"/>
    <w:rsid w:val="00C869B3"/>
    <w:rsid w:val="00CB66E6"/>
    <w:rsid w:val="00D15F86"/>
    <w:rsid w:val="00D2565C"/>
    <w:rsid w:val="00D51FDE"/>
    <w:rsid w:val="00D61BE5"/>
    <w:rsid w:val="00D81B13"/>
    <w:rsid w:val="00D82F8F"/>
    <w:rsid w:val="00DA24B8"/>
    <w:rsid w:val="00DC3D63"/>
    <w:rsid w:val="00DD46C7"/>
    <w:rsid w:val="00E42DEB"/>
    <w:rsid w:val="00E45507"/>
    <w:rsid w:val="00E67271"/>
    <w:rsid w:val="00EB03D1"/>
    <w:rsid w:val="00EE3EBE"/>
    <w:rsid w:val="00EF2F2B"/>
    <w:rsid w:val="00F07401"/>
    <w:rsid w:val="00F3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6</Pages>
  <Words>2906</Words>
  <Characters>16565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5</cp:revision>
  <cp:lastPrinted>2015-04-27T12:42:00Z</cp:lastPrinted>
  <dcterms:created xsi:type="dcterms:W3CDTF">2018-10-15T06:55:00Z</dcterms:created>
  <dcterms:modified xsi:type="dcterms:W3CDTF">2018-10-15T11:37:00Z</dcterms:modified>
</cp:coreProperties>
</file>